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D1" w:rsidRPr="001A35B6" w:rsidRDefault="007A3957" w:rsidP="000B75D1">
      <w:pPr>
        <w:spacing w:after="16"/>
        <w:ind w:left="785" w:rightChars="-163" w:right="-359"/>
        <w:rPr>
          <w:rFonts w:asciiTheme="minorEastAsia" w:eastAsiaTheme="minorEastAsia" w:hAnsiTheme="minorEastAsia"/>
          <w:sz w:val="28"/>
          <w:szCs w:val="32"/>
        </w:rPr>
      </w:pPr>
      <w:r w:rsidRPr="00AE2D6E">
        <w:rPr>
          <w:rFonts w:asciiTheme="minorEastAsia" w:eastAsiaTheme="minorEastAsia" w:hAnsiTheme="minorEastAsia" w:hint="eastAsia"/>
          <w:sz w:val="28"/>
          <w:szCs w:val="32"/>
        </w:rPr>
        <w:t>项目名称：</w:t>
      </w:r>
      <w:r w:rsidR="001A35B6" w:rsidRPr="001A35B6">
        <w:rPr>
          <w:rFonts w:asciiTheme="minorEastAsia" w:eastAsiaTheme="minorEastAsia" w:hAnsiTheme="minorEastAsia" w:hint="eastAsia"/>
          <w:sz w:val="28"/>
          <w:szCs w:val="32"/>
        </w:rPr>
        <w:t>武汉市环境监测中心环境监测能力</w:t>
      </w:r>
      <w:r w:rsidR="001A35B6" w:rsidRPr="001A35B6">
        <w:rPr>
          <w:rFonts w:asciiTheme="minorEastAsia" w:eastAsiaTheme="minorEastAsia" w:hAnsiTheme="minorEastAsia"/>
          <w:sz w:val="28"/>
          <w:szCs w:val="32"/>
        </w:rPr>
        <w:t>-</w:t>
      </w:r>
      <w:r w:rsidR="001A35B6" w:rsidRPr="001A35B6">
        <w:rPr>
          <w:rFonts w:asciiTheme="minorEastAsia" w:eastAsiaTheme="minorEastAsia" w:hAnsiTheme="minorEastAsia" w:hint="eastAsia"/>
          <w:sz w:val="28"/>
          <w:szCs w:val="32"/>
        </w:rPr>
        <w:t>现场监测仪器采购项目</w:t>
      </w:r>
    </w:p>
    <w:p w:rsidR="00124463" w:rsidRDefault="007A3957" w:rsidP="000B75D1">
      <w:pPr>
        <w:spacing w:after="16"/>
        <w:ind w:left="785" w:rightChars="-163" w:right="-359"/>
        <w:rPr>
          <w:rFonts w:asciiTheme="minorEastAsia" w:eastAsiaTheme="minorEastAsia" w:hAnsiTheme="minorEastAsia"/>
          <w:sz w:val="28"/>
          <w:szCs w:val="32"/>
        </w:rPr>
      </w:pPr>
      <w:r w:rsidRPr="00AE2D6E">
        <w:rPr>
          <w:rFonts w:asciiTheme="minorEastAsia" w:eastAsiaTheme="minorEastAsia" w:hAnsiTheme="minorEastAsia" w:hint="eastAsia"/>
          <w:sz w:val="28"/>
          <w:szCs w:val="32"/>
        </w:rPr>
        <w:t>项目编号：</w:t>
      </w:r>
      <w:r w:rsidR="001A35B6" w:rsidRPr="001A35B6">
        <w:rPr>
          <w:rFonts w:asciiTheme="minorEastAsia" w:eastAsiaTheme="minorEastAsia" w:hAnsiTheme="minorEastAsia"/>
          <w:sz w:val="28"/>
          <w:szCs w:val="32"/>
        </w:rPr>
        <w:t>HBZLT-2019-WH-070</w:t>
      </w:r>
    </w:p>
    <w:p w:rsidR="00DB1E7D" w:rsidRPr="00610D75" w:rsidRDefault="007A3957" w:rsidP="00124463">
      <w:pPr>
        <w:spacing w:after="16"/>
        <w:ind w:left="785" w:rightChars="-163" w:right="-359"/>
        <w:rPr>
          <w:rFonts w:asciiTheme="minorEastAsia" w:eastAsiaTheme="minorEastAsia" w:hAnsiTheme="minorEastAsia" w:cs="宋体"/>
          <w:sz w:val="28"/>
          <w:szCs w:val="32"/>
        </w:rPr>
      </w:pPr>
      <w:r w:rsidRPr="00610D75">
        <w:rPr>
          <w:rFonts w:asciiTheme="minorEastAsia" w:eastAsiaTheme="minorEastAsia" w:hAnsiTheme="minorEastAsia" w:cs="宋体" w:hint="eastAsia"/>
          <w:sz w:val="28"/>
          <w:szCs w:val="32"/>
        </w:rPr>
        <w:t>收费标准：</w:t>
      </w:r>
    </w:p>
    <w:p w:rsidR="0079735F" w:rsidRDefault="00AB6BF2" w:rsidP="002F44CF">
      <w:pPr>
        <w:spacing w:after="16"/>
        <w:ind w:left="785" w:rightChars="-163" w:right="-359"/>
        <w:rPr>
          <w:rFonts w:asciiTheme="minorEastAsia" w:eastAsiaTheme="minorEastAsia" w:hAnsiTheme="minorEastAsia"/>
          <w:sz w:val="28"/>
          <w:szCs w:val="32"/>
        </w:rPr>
      </w:pPr>
      <w:r w:rsidRPr="00610D75">
        <w:rPr>
          <w:rFonts w:asciiTheme="minorEastAsia" w:eastAsiaTheme="minorEastAsia" w:hAnsiTheme="minorEastAsia"/>
          <w:sz w:val="28"/>
          <w:szCs w:val="32"/>
        </w:rPr>
        <w:t>1、</w:t>
      </w:r>
      <w:r w:rsidR="001A35B6" w:rsidRPr="001A35B6">
        <w:rPr>
          <w:rFonts w:asciiTheme="minorEastAsia" w:eastAsiaTheme="minorEastAsia" w:hAnsiTheme="minorEastAsia" w:hint="eastAsia"/>
          <w:sz w:val="28"/>
          <w:szCs w:val="32"/>
        </w:rPr>
        <w:t>成交供应商将根据国家计委计价格</w:t>
      </w:r>
      <w:r w:rsidR="001A35B6" w:rsidRPr="001A35B6">
        <w:rPr>
          <w:rFonts w:asciiTheme="minorEastAsia" w:eastAsiaTheme="minorEastAsia" w:hAnsiTheme="minorEastAsia"/>
          <w:sz w:val="28"/>
          <w:szCs w:val="32"/>
        </w:rPr>
        <w:t>[2002]1980</w:t>
      </w:r>
      <w:r w:rsidR="001A35B6" w:rsidRPr="001A35B6">
        <w:rPr>
          <w:rFonts w:asciiTheme="minorEastAsia" w:eastAsiaTheme="minorEastAsia" w:hAnsiTheme="minorEastAsia" w:hint="eastAsia"/>
          <w:sz w:val="28"/>
          <w:szCs w:val="32"/>
        </w:rPr>
        <w:t>号文件和发改办</w:t>
      </w:r>
      <w:r w:rsidR="001A35B6" w:rsidRPr="001A35B6">
        <w:rPr>
          <w:rFonts w:asciiTheme="minorEastAsia" w:eastAsiaTheme="minorEastAsia" w:hAnsiTheme="minorEastAsia"/>
          <w:sz w:val="28"/>
          <w:szCs w:val="32"/>
        </w:rPr>
        <w:t>[2003]857</w:t>
      </w:r>
      <w:r w:rsidR="001A35B6" w:rsidRPr="001A35B6">
        <w:rPr>
          <w:rFonts w:asciiTheme="minorEastAsia" w:eastAsiaTheme="minorEastAsia" w:hAnsiTheme="minorEastAsia" w:hint="eastAsia"/>
          <w:sz w:val="28"/>
          <w:szCs w:val="32"/>
        </w:rPr>
        <w:t>号文件的规定按差额定率累进法计算，向采购代理机构支付成交服务费</w:t>
      </w:r>
      <w:r w:rsidR="00702317">
        <w:rPr>
          <w:rFonts w:asciiTheme="minorEastAsia" w:eastAsiaTheme="minorEastAsia" w:hAnsiTheme="minorEastAsia" w:hint="eastAsia"/>
          <w:sz w:val="28"/>
          <w:szCs w:val="32"/>
        </w:rPr>
        <w:t>。</w:t>
      </w:r>
    </w:p>
    <w:p w:rsidR="000251CC" w:rsidRPr="0068384D" w:rsidRDefault="000251CC" w:rsidP="00D77866">
      <w:pPr>
        <w:spacing w:after="16"/>
        <w:ind w:left="785" w:rightChars="-163" w:right="-359"/>
        <w:rPr>
          <w:rFonts w:asciiTheme="minorEastAsia" w:eastAsiaTheme="minorEastAsia" w:hAnsiTheme="minorEastAsia"/>
          <w:sz w:val="28"/>
          <w:szCs w:val="32"/>
        </w:rPr>
      </w:pPr>
    </w:p>
    <w:p w:rsidR="007A3957" w:rsidRPr="00B27C55" w:rsidRDefault="001A35B6" w:rsidP="001A35B6">
      <w:pPr>
        <w:spacing w:after="16"/>
        <w:ind w:left="785" w:rightChars="-163" w:right="-359"/>
        <w:rPr>
          <w:rFonts w:asciiTheme="minorEastAsia" w:eastAsiaTheme="minorEastAsia" w:hAnsiTheme="minorEastAsia" w:cs="宋体"/>
          <w:sz w:val="28"/>
          <w:szCs w:val="32"/>
        </w:rPr>
      </w:pPr>
      <w:r>
        <w:rPr>
          <w:rFonts w:asciiTheme="minorEastAsia" w:eastAsiaTheme="minorEastAsia" w:hAnsiTheme="minorEastAsia" w:cs="宋体" w:hint="eastAsia"/>
          <w:sz w:val="28"/>
          <w:szCs w:val="32"/>
        </w:rPr>
        <w:t>第一包：</w:t>
      </w:r>
      <w:r w:rsidR="00194AA2" w:rsidRPr="00B27C55">
        <w:rPr>
          <w:rFonts w:asciiTheme="minorEastAsia" w:eastAsiaTheme="minorEastAsia" w:hAnsiTheme="minorEastAsia" w:cs="宋体" w:hint="eastAsia"/>
          <w:sz w:val="28"/>
          <w:szCs w:val="32"/>
        </w:rPr>
        <w:t>成交</w:t>
      </w:r>
      <w:r w:rsidR="001B4A15" w:rsidRPr="00B27C55">
        <w:rPr>
          <w:rFonts w:asciiTheme="minorEastAsia" w:eastAsiaTheme="minorEastAsia" w:hAnsiTheme="minorEastAsia" w:cs="宋体" w:hint="eastAsia"/>
          <w:sz w:val="28"/>
          <w:szCs w:val="32"/>
        </w:rPr>
        <w:t>金额</w:t>
      </w:r>
      <w:r w:rsidR="001A6D03" w:rsidRPr="00B27C55">
        <w:rPr>
          <w:rFonts w:asciiTheme="minorEastAsia" w:eastAsiaTheme="minorEastAsia" w:hAnsiTheme="minorEastAsia" w:cs="宋体"/>
          <w:sz w:val="28"/>
          <w:szCs w:val="32"/>
        </w:rPr>
        <w:t>：</w:t>
      </w:r>
      <w:r>
        <w:rPr>
          <w:rFonts w:asciiTheme="minorEastAsia" w:eastAsiaTheme="minorEastAsia" w:hAnsiTheme="minorEastAsia" w:cs="宋体"/>
          <w:sz w:val="28"/>
          <w:szCs w:val="32"/>
        </w:rPr>
        <w:t>48.9</w:t>
      </w:r>
      <w:r w:rsidR="00F17F48" w:rsidRPr="00B27C55">
        <w:rPr>
          <w:rFonts w:asciiTheme="minorEastAsia" w:eastAsiaTheme="minorEastAsia" w:hAnsiTheme="minorEastAsia" w:cs="宋体" w:hint="eastAsia"/>
          <w:sz w:val="28"/>
          <w:szCs w:val="32"/>
        </w:rPr>
        <w:t>万元</w:t>
      </w:r>
      <w:r>
        <w:rPr>
          <w:rFonts w:asciiTheme="minorEastAsia" w:eastAsiaTheme="minorEastAsia" w:hAnsiTheme="minorEastAsia" w:cs="宋体" w:hint="eastAsia"/>
          <w:sz w:val="28"/>
          <w:szCs w:val="32"/>
        </w:rPr>
        <w:t>；</w:t>
      </w:r>
      <w:r w:rsidR="007A3957" w:rsidRPr="00B27C55">
        <w:rPr>
          <w:rFonts w:asciiTheme="minorEastAsia" w:eastAsiaTheme="minorEastAsia" w:hAnsiTheme="minorEastAsia" w:cs="宋体" w:hint="eastAsia"/>
          <w:sz w:val="28"/>
          <w:szCs w:val="32"/>
        </w:rPr>
        <w:t>服务费：</w:t>
      </w:r>
      <w:r w:rsidRPr="001A35B6">
        <w:rPr>
          <w:rFonts w:asciiTheme="minorEastAsia" w:eastAsiaTheme="minorEastAsia" w:hAnsiTheme="minorEastAsia" w:cs="宋体"/>
          <w:sz w:val="28"/>
          <w:szCs w:val="32"/>
        </w:rPr>
        <w:t>7335</w:t>
      </w:r>
      <w:r w:rsidR="00E86CDF" w:rsidRPr="00B27C55">
        <w:rPr>
          <w:rFonts w:asciiTheme="minorEastAsia" w:eastAsiaTheme="minorEastAsia" w:hAnsiTheme="minorEastAsia" w:cs="宋体"/>
          <w:sz w:val="28"/>
          <w:szCs w:val="32"/>
        </w:rPr>
        <w:t>元</w:t>
      </w:r>
    </w:p>
    <w:p w:rsidR="001A35B6" w:rsidRPr="00B27C55" w:rsidRDefault="001A35B6" w:rsidP="001A35B6">
      <w:pPr>
        <w:spacing w:after="16"/>
        <w:ind w:left="785" w:rightChars="-163" w:right="-359"/>
        <w:rPr>
          <w:rFonts w:asciiTheme="minorEastAsia" w:eastAsiaTheme="minorEastAsia" w:hAnsiTheme="minorEastAsia" w:cs="宋体"/>
          <w:sz w:val="28"/>
          <w:szCs w:val="32"/>
        </w:rPr>
      </w:pPr>
      <w:r>
        <w:rPr>
          <w:rFonts w:asciiTheme="minorEastAsia" w:eastAsiaTheme="minorEastAsia" w:hAnsiTheme="minorEastAsia" w:cs="宋体" w:hint="eastAsia"/>
          <w:sz w:val="28"/>
          <w:szCs w:val="32"/>
        </w:rPr>
        <w:t>第</w:t>
      </w:r>
      <w:r>
        <w:rPr>
          <w:rFonts w:asciiTheme="minorEastAsia" w:eastAsiaTheme="minorEastAsia" w:hAnsiTheme="minorEastAsia" w:cs="宋体" w:hint="eastAsia"/>
          <w:sz w:val="28"/>
          <w:szCs w:val="32"/>
        </w:rPr>
        <w:t>二</w:t>
      </w:r>
      <w:r>
        <w:rPr>
          <w:rFonts w:asciiTheme="minorEastAsia" w:eastAsiaTheme="minorEastAsia" w:hAnsiTheme="minorEastAsia" w:cs="宋体" w:hint="eastAsia"/>
          <w:sz w:val="28"/>
          <w:szCs w:val="32"/>
        </w:rPr>
        <w:t>包：</w:t>
      </w:r>
      <w:r w:rsidRPr="00B27C55">
        <w:rPr>
          <w:rFonts w:asciiTheme="minorEastAsia" w:eastAsiaTheme="minorEastAsia" w:hAnsiTheme="minorEastAsia" w:cs="宋体" w:hint="eastAsia"/>
          <w:sz w:val="28"/>
          <w:szCs w:val="32"/>
        </w:rPr>
        <w:t>成交金额</w:t>
      </w:r>
      <w:r w:rsidRPr="00B27C55">
        <w:rPr>
          <w:rFonts w:asciiTheme="minorEastAsia" w:eastAsiaTheme="minorEastAsia" w:hAnsiTheme="minorEastAsia" w:cs="宋体"/>
          <w:sz w:val="28"/>
          <w:szCs w:val="32"/>
        </w:rPr>
        <w:t>：</w:t>
      </w:r>
      <w:r>
        <w:rPr>
          <w:rFonts w:asciiTheme="minorEastAsia" w:eastAsiaTheme="minorEastAsia" w:hAnsiTheme="minorEastAsia" w:cs="宋体"/>
          <w:sz w:val="28"/>
          <w:szCs w:val="32"/>
        </w:rPr>
        <w:t>49.9</w:t>
      </w:r>
      <w:r w:rsidRPr="00B27C55">
        <w:rPr>
          <w:rFonts w:asciiTheme="minorEastAsia" w:eastAsiaTheme="minorEastAsia" w:hAnsiTheme="minorEastAsia" w:cs="宋体" w:hint="eastAsia"/>
          <w:sz w:val="28"/>
          <w:szCs w:val="32"/>
        </w:rPr>
        <w:t>万元</w:t>
      </w:r>
      <w:r>
        <w:rPr>
          <w:rFonts w:asciiTheme="minorEastAsia" w:eastAsiaTheme="minorEastAsia" w:hAnsiTheme="minorEastAsia" w:cs="宋体" w:hint="eastAsia"/>
          <w:sz w:val="28"/>
          <w:szCs w:val="32"/>
        </w:rPr>
        <w:t>；</w:t>
      </w:r>
      <w:r w:rsidRPr="00B27C55">
        <w:rPr>
          <w:rFonts w:asciiTheme="minorEastAsia" w:eastAsiaTheme="minorEastAsia" w:hAnsiTheme="minorEastAsia" w:cs="宋体" w:hint="eastAsia"/>
          <w:sz w:val="28"/>
          <w:szCs w:val="32"/>
        </w:rPr>
        <w:t>服务费：</w:t>
      </w:r>
      <w:r w:rsidRPr="001A35B6">
        <w:rPr>
          <w:rFonts w:asciiTheme="minorEastAsia" w:eastAsiaTheme="minorEastAsia" w:hAnsiTheme="minorEastAsia" w:cs="宋体"/>
          <w:sz w:val="28"/>
          <w:szCs w:val="32"/>
        </w:rPr>
        <w:t>7485</w:t>
      </w:r>
      <w:r w:rsidRPr="00B27C55">
        <w:rPr>
          <w:rFonts w:asciiTheme="minorEastAsia" w:eastAsiaTheme="minorEastAsia" w:hAnsiTheme="minorEastAsia" w:cs="宋体"/>
          <w:sz w:val="28"/>
          <w:szCs w:val="32"/>
        </w:rPr>
        <w:t>元</w:t>
      </w:r>
    </w:p>
    <w:p w:rsidR="00FD2916" w:rsidRPr="001A35B6" w:rsidRDefault="00FD2916" w:rsidP="00C9307A">
      <w:pPr>
        <w:spacing w:after="37"/>
        <w:ind w:left="466" w:firstLineChars="50" w:firstLine="140"/>
        <w:rPr>
          <w:rFonts w:asciiTheme="minorEastAsia" w:eastAsiaTheme="minorEastAsia" w:hAnsiTheme="minorEastAsia"/>
          <w:sz w:val="28"/>
          <w:szCs w:val="32"/>
        </w:rPr>
      </w:pPr>
      <w:bookmarkStart w:id="0" w:name="_GoBack"/>
      <w:bookmarkEnd w:id="0"/>
    </w:p>
    <w:sectPr w:rsidR="00FD2916" w:rsidRPr="001A35B6" w:rsidSect="007A39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B0" w:rsidRDefault="008656B0" w:rsidP="00F7348D">
      <w:pPr>
        <w:spacing w:after="0" w:line="240" w:lineRule="auto"/>
      </w:pPr>
      <w:r>
        <w:separator/>
      </w:r>
    </w:p>
  </w:endnote>
  <w:endnote w:type="continuationSeparator" w:id="0">
    <w:p w:rsidR="008656B0" w:rsidRDefault="008656B0" w:rsidP="00F7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B0" w:rsidRDefault="008656B0" w:rsidP="00F7348D">
      <w:pPr>
        <w:spacing w:after="0" w:line="240" w:lineRule="auto"/>
      </w:pPr>
      <w:r>
        <w:separator/>
      </w:r>
    </w:p>
  </w:footnote>
  <w:footnote w:type="continuationSeparator" w:id="0">
    <w:p w:rsidR="008656B0" w:rsidRDefault="008656B0" w:rsidP="00F7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FC"/>
    <w:rsid w:val="000251CC"/>
    <w:rsid w:val="00061FF4"/>
    <w:rsid w:val="000A5653"/>
    <w:rsid w:val="000B75D1"/>
    <w:rsid w:val="000C4DCC"/>
    <w:rsid w:val="000F54FE"/>
    <w:rsid w:val="000F58DA"/>
    <w:rsid w:val="00115B33"/>
    <w:rsid w:val="00124463"/>
    <w:rsid w:val="00132EBF"/>
    <w:rsid w:val="00186B9C"/>
    <w:rsid w:val="00194AA2"/>
    <w:rsid w:val="001A35B6"/>
    <w:rsid w:val="001A6D03"/>
    <w:rsid w:val="001B4A15"/>
    <w:rsid w:val="001C79D7"/>
    <w:rsid w:val="001E7BC9"/>
    <w:rsid w:val="001F0345"/>
    <w:rsid w:val="001F0978"/>
    <w:rsid w:val="0027596C"/>
    <w:rsid w:val="002A0198"/>
    <w:rsid w:val="002B07E8"/>
    <w:rsid w:val="002B57DE"/>
    <w:rsid w:val="002C1C0B"/>
    <w:rsid w:val="002C4C5C"/>
    <w:rsid w:val="002D25F7"/>
    <w:rsid w:val="002E38BF"/>
    <w:rsid w:val="002F0DF9"/>
    <w:rsid w:val="002F44CF"/>
    <w:rsid w:val="0031067F"/>
    <w:rsid w:val="00313EF6"/>
    <w:rsid w:val="0034282A"/>
    <w:rsid w:val="00352F7B"/>
    <w:rsid w:val="00353503"/>
    <w:rsid w:val="00366681"/>
    <w:rsid w:val="003679E3"/>
    <w:rsid w:val="003A501A"/>
    <w:rsid w:val="003B2210"/>
    <w:rsid w:val="003C1270"/>
    <w:rsid w:val="003E7D6E"/>
    <w:rsid w:val="004127D0"/>
    <w:rsid w:val="004413F3"/>
    <w:rsid w:val="00467E96"/>
    <w:rsid w:val="004C04FF"/>
    <w:rsid w:val="004D519F"/>
    <w:rsid w:val="004E43AF"/>
    <w:rsid w:val="00514FE3"/>
    <w:rsid w:val="00572676"/>
    <w:rsid w:val="005746A2"/>
    <w:rsid w:val="005844EC"/>
    <w:rsid w:val="00586A03"/>
    <w:rsid w:val="005A2C66"/>
    <w:rsid w:val="005B0F2F"/>
    <w:rsid w:val="005C3397"/>
    <w:rsid w:val="005C5940"/>
    <w:rsid w:val="00601A20"/>
    <w:rsid w:val="0060278D"/>
    <w:rsid w:val="00606B60"/>
    <w:rsid w:val="00610D75"/>
    <w:rsid w:val="00631058"/>
    <w:rsid w:val="00637FF2"/>
    <w:rsid w:val="006415D0"/>
    <w:rsid w:val="0066776C"/>
    <w:rsid w:val="0068384D"/>
    <w:rsid w:val="006A3717"/>
    <w:rsid w:val="006A623F"/>
    <w:rsid w:val="006F3F66"/>
    <w:rsid w:val="006F7D40"/>
    <w:rsid w:val="00702317"/>
    <w:rsid w:val="00715E52"/>
    <w:rsid w:val="00721AFF"/>
    <w:rsid w:val="0077152A"/>
    <w:rsid w:val="00776570"/>
    <w:rsid w:val="0079735F"/>
    <w:rsid w:val="007A048A"/>
    <w:rsid w:val="007A3957"/>
    <w:rsid w:val="00813CC3"/>
    <w:rsid w:val="008176EA"/>
    <w:rsid w:val="00826F62"/>
    <w:rsid w:val="008467FE"/>
    <w:rsid w:val="00847879"/>
    <w:rsid w:val="00855EF9"/>
    <w:rsid w:val="008656B0"/>
    <w:rsid w:val="008D2E1A"/>
    <w:rsid w:val="008F03BF"/>
    <w:rsid w:val="00941C91"/>
    <w:rsid w:val="00945735"/>
    <w:rsid w:val="00947808"/>
    <w:rsid w:val="00963EBD"/>
    <w:rsid w:val="009713A1"/>
    <w:rsid w:val="00972571"/>
    <w:rsid w:val="0097645D"/>
    <w:rsid w:val="0097779A"/>
    <w:rsid w:val="00987D28"/>
    <w:rsid w:val="009A0845"/>
    <w:rsid w:val="009A67FC"/>
    <w:rsid w:val="009C1204"/>
    <w:rsid w:val="00A035A3"/>
    <w:rsid w:val="00A2281E"/>
    <w:rsid w:val="00A22C61"/>
    <w:rsid w:val="00A6759D"/>
    <w:rsid w:val="00A71C23"/>
    <w:rsid w:val="00AB31FF"/>
    <w:rsid w:val="00AB6BF2"/>
    <w:rsid w:val="00AD7D1D"/>
    <w:rsid w:val="00AE2D6E"/>
    <w:rsid w:val="00AE3EFF"/>
    <w:rsid w:val="00B117F8"/>
    <w:rsid w:val="00B23B70"/>
    <w:rsid w:val="00B27C55"/>
    <w:rsid w:val="00B45DF4"/>
    <w:rsid w:val="00B47620"/>
    <w:rsid w:val="00B8260E"/>
    <w:rsid w:val="00BC0C8B"/>
    <w:rsid w:val="00BD46B0"/>
    <w:rsid w:val="00BE3A12"/>
    <w:rsid w:val="00C2610F"/>
    <w:rsid w:val="00C54FC2"/>
    <w:rsid w:val="00C90B67"/>
    <w:rsid w:val="00C9307A"/>
    <w:rsid w:val="00C93DE4"/>
    <w:rsid w:val="00C95D74"/>
    <w:rsid w:val="00D04A39"/>
    <w:rsid w:val="00D462BA"/>
    <w:rsid w:val="00D743ED"/>
    <w:rsid w:val="00D77866"/>
    <w:rsid w:val="00D84481"/>
    <w:rsid w:val="00D868DE"/>
    <w:rsid w:val="00DB1E7D"/>
    <w:rsid w:val="00DB5C5F"/>
    <w:rsid w:val="00DC034D"/>
    <w:rsid w:val="00E274E8"/>
    <w:rsid w:val="00E63757"/>
    <w:rsid w:val="00E7555A"/>
    <w:rsid w:val="00E86CDF"/>
    <w:rsid w:val="00E90805"/>
    <w:rsid w:val="00EB0268"/>
    <w:rsid w:val="00F05A68"/>
    <w:rsid w:val="00F1574D"/>
    <w:rsid w:val="00F17F48"/>
    <w:rsid w:val="00F248AC"/>
    <w:rsid w:val="00F41601"/>
    <w:rsid w:val="00F562CD"/>
    <w:rsid w:val="00F7348D"/>
    <w:rsid w:val="00F76E2E"/>
    <w:rsid w:val="00F8313D"/>
    <w:rsid w:val="00FD2916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B8A0C-48B8-410D-B251-648419D8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57"/>
    <w:pPr>
      <w:spacing w:after="16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48D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48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48D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155</cp:revision>
  <dcterms:created xsi:type="dcterms:W3CDTF">2018-07-04T07:45:00Z</dcterms:created>
  <dcterms:modified xsi:type="dcterms:W3CDTF">2019-04-18T10:39:00Z</dcterms:modified>
</cp:coreProperties>
</file>