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CF" w:rsidRPr="002867E0" w:rsidRDefault="002867E0">
      <w:pPr>
        <w:rPr>
          <w:rFonts w:hint="eastAsia"/>
          <w:sz w:val="28"/>
          <w:szCs w:val="28"/>
        </w:rPr>
      </w:pPr>
      <w:r w:rsidRPr="002867E0">
        <w:rPr>
          <w:rFonts w:hint="eastAsia"/>
          <w:sz w:val="28"/>
          <w:szCs w:val="28"/>
        </w:rPr>
        <w:t>仔细观察一辆共享单车，它和普通自行车有什么区别？填</w:t>
      </w:r>
      <w:proofErr w:type="gramStart"/>
      <w:r w:rsidRPr="002867E0">
        <w:rPr>
          <w:rFonts w:hint="eastAsia"/>
          <w:sz w:val="28"/>
          <w:szCs w:val="28"/>
        </w:rPr>
        <w:t>一</w:t>
      </w:r>
      <w:proofErr w:type="gramEnd"/>
      <w:r w:rsidRPr="002867E0">
        <w:rPr>
          <w:rFonts w:hint="eastAsia"/>
          <w:sz w:val="28"/>
          <w:szCs w:val="28"/>
        </w:rPr>
        <w:t>填</w:t>
      </w:r>
    </w:p>
    <w:p w:rsidR="002867E0" w:rsidRPr="002867E0" w:rsidRDefault="002867E0">
      <w:pPr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944"/>
        <w:gridCol w:w="2806"/>
      </w:tblGrid>
      <w:tr w:rsidR="002867E0" w:rsidRPr="002867E0" w:rsidTr="002867E0">
        <w:trPr>
          <w:trHeight w:val="562"/>
        </w:trPr>
        <w:tc>
          <w:tcPr>
            <w:tcW w:w="667" w:type="dxa"/>
          </w:tcPr>
          <w:p w:rsidR="002867E0" w:rsidRPr="002867E0" w:rsidRDefault="002867E0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</w:tcPr>
          <w:p w:rsidR="002867E0" w:rsidRPr="002867E0" w:rsidRDefault="002867E0">
            <w:pPr>
              <w:rPr>
                <w:sz w:val="28"/>
                <w:szCs w:val="28"/>
              </w:rPr>
            </w:pPr>
            <w:r w:rsidRPr="002867E0">
              <w:rPr>
                <w:rFonts w:hint="eastAsia"/>
                <w:sz w:val="28"/>
                <w:szCs w:val="28"/>
              </w:rPr>
              <w:t>普通自行车</w:t>
            </w:r>
          </w:p>
        </w:tc>
        <w:tc>
          <w:tcPr>
            <w:tcW w:w="2806" w:type="dxa"/>
          </w:tcPr>
          <w:p w:rsidR="002867E0" w:rsidRPr="002867E0" w:rsidRDefault="002867E0">
            <w:pPr>
              <w:rPr>
                <w:sz w:val="28"/>
                <w:szCs w:val="28"/>
              </w:rPr>
            </w:pPr>
            <w:r w:rsidRPr="002867E0">
              <w:rPr>
                <w:rFonts w:hint="eastAsia"/>
                <w:sz w:val="28"/>
                <w:szCs w:val="28"/>
              </w:rPr>
              <w:t>共享单车</w:t>
            </w:r>
          </w:p>
        </w:tc>
      </w:tr>
      <w:tr w:rsidR="00240631" w:rsidRPr="002867E0" w:rsidTr="002867E0">
        <w:trPr>
          <w:trHeight w:val="631"/>
        </w:trPr>
        <w:tc>
          <w:tcPr>
            <w:tcW w:w="667" w:type="dxa"/>
            <w:vMerge w:val="restart"/>
          </w:tcPr>
          <w:p w:rsidR="00240631" w:rsidRPr="002867E0" w:rsidRDefault="00240631">
            <w:pPr>
              <w:rPr>
                <w:sz w:val="28"/>
                <w:szCs w:val="28"/>
              </w:rPr>
            </w:pPr>
            <w:r w:rsidRPr="002867E0">
              <w:rPr>
                <w:rFonts w:hint="eastAsia"/>
                <w:sz w:val="28"/>
                <w:szCs w:val="28"/>
              </w:rPr>
              <w:t>区别</w:t>
            </w:r>
          </w:p>
        </w:tc>
        <w:tc>
          <w:tcPr>
            <w:tcW w:w="4944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</w:tr>
      <w:tr w:rsidR="00240631" w:rsidRPr="002867E0" w:rsidTr="002867E0">
        <w:trPr>
          <w:trHeight w:val="710"/>
        </w:trPr>
        <w:tc>
          <w:tcPr>
            <w:tcW w:w="667" w:type="dxa"/>
            <w:vMerge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</w:tr>
      <w:tr w:rsidR="00240631" w:rsidRPr="002867E0" w:rsidTr="002867E0">
        <w:trPr>
          <w:trHeight w:val="706"/>
        </w:trPr>
        <w:tc>
          <w:tcPr>
            <w:tcW w:w="667" w:type="dxa"/>
            <w:vMerge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</w:tr>
      <w:tr w:rsidR="00240631" w:rsidRPr="002867E0" w:rsidTr="002867E0">
        <w:trPr>
          <w:trHeight w:val="696"/>
        </w:trPr>
        <w:tc>
          <w:tcPr>
            <w:tcW w:w="667" w:type="dxa"/>
            <w:vMerge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</w:tr>
      <w:tr w:rsidR="00240631" w:rsidRPr="002867E0" w:rsidTr="002867E0">
        <w:trPr>
          <w:trHeight w:val="564"/>
        </w:trPr>
        <w:tc>
          <w:tcPr>
            <w:tcW w:w="667" w:type="dxa"/>
            <w:vMerge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</w:tr>
      <w:tr w:rsidR="00240631" w:rsidRPr="002867E0" w:rsidTr="002867E0">
        <w:trPr>
          <w:trHeight w:val="686"/>
        </w:trPr>
        <w:tc>
          <w:tcPr>
            <w:tcW w:w="667" w:type="dxa"/>
            <w:vMerge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</w:tr>
      <w:tr w:rsidR="00240631" w:rsidRPr="002867E0" w:rsidTr="002867E0">
        <w:trPr>
          <w:trHeight w:val="836"/>
        </w:trPr>
        <w:tc>
          <w:tcPr>
            <w:tcW w:w="667" w:type="dxa"/>
            <w:vMerge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</w:tr>
      <w:tr w:rsidR="00240631" w:rsidRPr="002867E0" w:rsidTr="002867E0">
        <w:trPr>
          <w:trHeight w:val="836"/>
        </w:trPr>
        <w:tc>
          <w:tcPr>
            <w:tcW w:w="667" w:type="dxa"/>
            <w:vMerge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</w:tr>
      <w:tr w:rsidR="00240631" w:rsidRPr="002867E0" w:rsidTr="002867E0">
        <w:trPr>
          <w:trHeight w:val="836"/>
        </w:trPr>
        <w:tc>
          <w:tcPr>
            <w:tcW w:w="667" w:type="dxa"/>
            <w:vMerge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4944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240631" w:rsidRPr="002867E0" w:rsidRDefault="00240631">
            <w:pPr>
              <w:rPr>
                <w:sz w:val="28"/>
                <w:szCs w:val="28"/>
              </w:rPr>
            </w:pPr>
          </w:p>
        </w:tc>
      </w:tr>
    </w:tbl>
    <w:p w:rsidR="002867E0" w:rsidRPr="002867E0" w:rsidRDefault="002867E0">
      <w:bookmarkStart w:id="0" w:name="_GoBack"/>
      <w:bookmarkEnd w:id="0"/>
    </w:p>
    <w:sectPr w:rsidR="002867E0" w:rsidRPr="00286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E0"/>
    <w:rsid w:val="00240631"/>
    <w:rsid w:val="002867E0"/>
    <w:rsid w:val="002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</Words>
  <Characters>69</Characters>
  <Application>Microsoft Office Word</Application>
  <DocSecurity>0</DocSecurity>
  <Lines>1</Lines>
  <Paragraphs>1</Paragraphs>
  <ScaleCrop>false</ScaleCrop>
  <Company>MS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2019-11-19T11:53:00Z</dcterms:created>
  <dcterms:modified xsi:type="dcterms:W3CDTF">2019-11-19T12:38:00Z</dcterms:modified>
</cp:coreProperties>
</file>